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59" w:rsidRDefault="00461959" w:rsidP="00461959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851"/>
        <w:gridCol w:w="992"/>
      </w:tblGrid>
      <w:tr w:rsidR="005B114D" w:rsidRPr="00D0745D" w:rsidTr="003C097C">
        <w:tc>
          <w:tcPr>
            <w:tcW w:w="4361" w:type="dxa"/>
            <w:vAlign w:val="center"/>
          </w:tcPr>
          <w:p w:rsidR="005B114D" w:rsidRPr="00D0745D" w:rsidRDefault="005B114D" w:rsidP="00F30217">
            <w:pPr>
              <w:jc w:val="center"/>
              <w:rPr>
                <w:sz w:val="20"/>
              </w:rPr>
            </w:pPr>
            <w:r w:rsidRPr="00D0745D">
              <w:rPr>
                <w:sz w:val="20"/>
              </w:rPr>
              <w:t>Prüf</w:t>
            </w:r>
            <w:r>
              <w:rPr>
                <w:sz w:val="20"/>
              </w:rPr>
              <w:t>schritt</w:t>
            </w:r>
          </w:p>
        </w:tc>
        <w:tc>
          <w:tcPr>
            <w:tcW w:w="3260" w:type="dxa"/>
            <w:vAlign w:val="center"/>
          </w:tcPr>
          <w:p w:rsidR="005B114D" w:rsidRPr="00D0745D" w:rsidRDefault="005B114D" w:rsidP="00F30217">
            <w:pPr>
              <w:jc w:val="center"/>
              <w:rPr>
                <w:sz w:val="20"/>
              </w:rPr>
            </w:pPr>
            <w:r w:rsidRPr="00D0745D">
              <w:rPr>
                <w:sz w:val="20"/>
              </w:rPr>
              <w:t xml:space="preserve">Informationsquelle </w:t>
            </w:r>
            <w:r>
              <w:rPr>
                <w:sz w:val="20"/>
              </w:rPr>
              <w:br/>
            </w:r>
            <w:r w:rsidRPr="00D0745D">
              <w:rPr>
                <w:sz w:val="20"/>
              </w:rPr>
              <w:t>/ Unterlagen</w:t>
            </w:r>
          </w:p>
        </w:tc>
        <w:tc>
          <w:tcPr>
            <w:tcW w:w="851" w:type="dxa"/>
            <w:vAlign w:val="center"/>
          </w:tcPr>
          <w:p w:rsidR="005B114D" w:rsidRPr="00D0745D" w:rsidRDefault="005B114D" w:rsidP="00F3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5B114D" w:rsidRPr="00D0745D" w:rsidRDefault="005B114D" w:rsidP="00F3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5B114D" w:rsidRPr="00F30217" w:rsidTr="003C097C">
        <w:trPr>
          <w:trHeight w:val="438"/>
        </w:trPr>
        <w:tc>
          <w:tcPr>
            <w:tcW w:w="9464" w:type="dxa"/>
            <w:gridSpan w:val="4"/>
            <w:shd w:val="clear" w:color="auto" w:fill="A6A6A6" w:themeFill="background1" w:themeFillShade="A6"/>
            <w:vAlign w:val="center"/>
          </w:tcPr>
          <w:p w:rsidR="005B114D" w:rsidRPr="00F30217" w:rsidRDefault="005B114D" w:rsidP="00D0745D">
            <w:pPr>
              <w:jc w:val="center"/>
              <w:rPr>
                <w:b/>
                <w:sz w:val="20"/>
              </w:rPr>
            </w:pPr>
            <w:r w:rsidRPr="00F30217">
              <w:rPr>
                <w:b/>
                <w:sz w:val="20"/>
              </w:rPr>
              <w:t>Angaben zur Fördermaßnahme FAKT D1</w:t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3C097C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 xml:space="preserve">Beginn des Verpflichtungszeitraums liegt mind. zwei </w:t>
            </w:r>
            <w:r w:rsidR="003C097C">
              <w:rPr>
                <w:sz w:val="20"/>
              </w:rPr>
              <w:t>Kalenderj</w:t>
            </w:r>
            <w:r w:rsidRPr="00D0745D">
              <w:rPr>
                <w:sz w:val="20"/>
              </w:rPr>
              <w:t>ahre vor dem Datum der rückwirkenden Anerkennung</w:t>
            </w:r>
          </w:p>
        </w:tc>
        <w:tc>
          <w:tcPr>
            <w:tcW w:w="3260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z.B. Bescheid Gemeinsamer Antrag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 xml:space="preserve">Betrieb bewirtschaftet </w:t>
            </w:r>
            <w:r>
              <w:rPr>
                <w:sz w:val="20"/>
              </w:rPr>
              <w:t>ausschließlich</w:t>
            </w:r>
            <w:r w:rsidRPr="00D0745D">
              <w:rPr>
                <w:sz w:val="20"/>
              </w:rPr>
              <w:t xml:space="preserve"> oder überwiegend (mind. 90%) Grünland</w:t>
            </w:r>
          </w:p>
        </w:tc>
        <w:tc>
          <w:tcPr>
            <w:tcW w:w="3260" w:type="dxa"/>
          </w:tcPr>
          <w:p w:rsidR="005B114D" w:rsidRPr="00D0745D" w:rsidRDefault="003C097C" w:rsidP="003C097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FIONA-</w:t>
            </w:r>
            <w:proofErr w:type="spellStart"/>
            <w:r w:rsidR="005B114D" w:rsidRPr="00D0745D">
              <w:rPr>
                <w:sz w:val="20"/>
              </w:rPr>
              <w:t>Flurstücksverzeichnis</w:t>
            </w:r>
            <w:proofErr w:type="spellEnd"/>
            <w:r w:rsidR="005B114D" w:rsidRPr="00D0745D">
              <w:rPr>
                <w:sz w:val="20"/>
              </w:rPr>
              <w:t xml:space="preserve"> </w:t>
            </w:r>
            <w:r w:rsidR="005B114D" w:rsidRPr="003C097C">
              <w:rPr>
                <w:sz w:val="18"/>
              </w:rPr>
              <w:t>(</w:t>
            </w:r>
            <w:r w:rsidRPr="003C097C">
              <w:rPr>
                <w:sz w:val="18"/>
              </w:rPr>
              <w:t>Status: Bearbeitung abgeschlossen</w:t>
            </w:r>
            <w:r w:rsidR="005B114D" w:rsidRPr="003C097C">
              <w:rPr>
                <w:sz w:val="18"/>
              </w:rPr>
              <w:t>)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3C097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Die Flurstücke des Betriebes sind seit </w:t>
            </w:r>
            <w:r w:rsidRPr="00D0745D">
              <w:rPr>
                <w:sz w:val="20"/>
              </w:rPr>
              <w:t xml:space="preserve">mind. zwei </w:t>
            </w:r>
            <w:r w:rsidR="003C097C">
              <w:rPr>
                <w:sz w:val="20"/>
              </w:rPr>
              <w:t>Kalenderj</w:t>
            </w:r>
            <w:r w:rsidRPr="00D0745D">
              <w:rPr>
                <w:sz w:val="20"/>
              </w:rPr>
              <w:t>ahre</w:t>
            </w:r>
            <w:r w:rsidR="003C097C">
              <w:rPr>
                <w:sz w:val="20"/>
              </w:rPr>
              <w:t>n</w:t>
            </w:r>
            <w:r w:rsidRPr="00D0745D">
              <w:rPr>
                <w:sz w:val="20"/>
              </w:rPr>
              <w:t xml:space="preserve"> vor dem Datum der rückwirkenden Anerkennung</w:t>
            </w:r>
            <w:r>
              <w:rPr>
                <w:sz w:val="20"/>
              </w:rPr>
              <w:t xml:space="preserve"> lückenlos mit identischer Größe im </w:t>
            </w:r>
            <w:proofErr w:type="spellStart"/>
            <w:r>
              <w:rPr>
                <w:sz w:val="20"/>
              </w:rPr>
              <w:t>Flurstücksverzeichnis</w:t>
            </w:r>
            <w:proofErr w:type="spellEnd"/>
            <w:r>
              <w:rPr>
                <w:sz w:val="20"/>
              </w:rPr>
              <w:t xml:space="preserve"> aufgeführt</w:t>
            </w:r>
          </w:p>
        </w:tc>
        <w:tc>
          <w:tcPr>
            <w:tcW w:w="3260" w:type="dxa"/>
          </w:tcPr>
          <w:p w:rsidR="005B114D" w:rsidRDefault="003C097C" w:rsidP="005B114D">
            <w:pPr>
              <w:spacing w:before="40" w:after="40"/>
              <w:rPr>
                <w:sz w:val="18"/>
              </w:rPr>
            </w:pPr>
            <w:r>
              <w:rPr>
                <w:sz w:val="20"/>
              </w:rPr>
              <w:t>FIONA-</w:t>
            </w:r>
            <w:proofErr w:type="spellStart"/>
            <w:r w:rsidRPr="00D0745D">
              <w:rPr>
                <w:sz w:val="20"/>
              </w:rPr>
              <w:t>Flurstücksverzeichnis</w:t>
            </w:r>
            <w:proofErr w:type="spellEnd"/>
            <w:r w:rsidRPr="00D0745D">
              <w:rPr>
                <w:sz w:val="20"/>
              </w:rPr>
              <w:t xml:space="preserve"> </w:t>
            </w:r>
            <w:r w:rsidRPr="003C097C">
              <w:rPr>
                <w:sz w:val="18"/>
              </w:rPr>
              <w:t>(Status: Bearbeitung abgeschlossen)</w:t>
            </w:r>
            <w:r>
              <w:rPr>
                <w:sz w:val="18"/>
              </w:rPr>
              <w:t>;</w:t>
            </w:r>
          </w:p>
          <w:p w:rsidR="003C097C" w:rsidRPr="00363D56" w:rsidRDefault="003C097C" w:rsidP="005B114D">
            <w:pPr>
              <w:spacing w:before="40" w:after="40"/>
              <w:rPr>
                <w:b/>
                <w:sz w:val="20"/>
              </w:rPr>
            </w:pPr>
            <w:r w:rsidRPr="00363D56">
              <w:rPr>
                <w:b/>
                <w:sz w:val="20"/>
              </w:rPr>
              <w:t>Anlage 1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  <w:tr w:rsidR="005B114D" w:rsidRPr="00D0745D" w:rsidTr="003C097C">
        <w:trPr>
          <w:trHeight w:val="444"/>
        </w:trPr>
        <w:tc>
          <w:tcPr>
            <w:tcW w:w="9464" w:type="dxa"/>
            <w:gridSpan w:val="4"/>
            <w:shd w:val="clear" w:color="auto" w:fill="A6A6A6" w:themeFill="background1" w:themeFillShade="A6"/>
            <w:vAlign w:val="center"/>
          </w:tcPr>
          <w:p w:rsidR="005B114D" w:rsidRPr="00F30217" w:rsidRDefault="005B114D" w:rsidP="005B114D">
            <w:pPr>
              <w:spacing w:before="40" w:after="40"/>
              <w:jc w:val="center"/>
              <w:rPr>
                <w:b/>
                <w:sz w:val="20"/>
              </w:rPr>
            </w:pPr>
            <w:r w:rsidRPr="00F30217">
              <w:rPr>
                <w:b/>
                <w:sz w:val="20"/>
              </w:rPr>
              <w:t>Angaben zu den Futtermitteln</w:t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Die lagernde Menge an Grundfutter (= Grünland-Ernteerzeugnisse) entspricht den Angaben des Landwirtes</w:t>
            </w:r>
          </w:p>
        </w:tc>
        <w:tc>
          <w:tcPr>
            <w:tcW w:w="3260" w:type="dxa"/>
          </w:tcPr>
          <w:p w:rsidR="005B114D" w:rsidRPr="00D0745D" w:rsidRDefault="005B114D" w:rsidP="003C097C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 xml:space="preserve">Vor-Ort-Besichtigung bei Erstkontrolle; </w:t>
            </w:r>
            <w:r w:rsidR="003C097C">
              <w:rPr>
                <w:sz w:val="20"/>
              </w:rPr>
              <w:br/>
            </w:r>
            <w:r w:rsidRPr="00D0745D">
              <w:rPr>
                <w:sz w:val="20"/>
              </w:rPr>
              <w:t>Angaben durch Landwirt</w:t>
            </w:r>
            <w:r w:rsidR="003C097C">
              <w:rPr>
                <w:sz w:val="20"/>
              </w:rPr>
              <w:t>;</w:t>
            </w:r>
            <w:r w:rsidR="003C097C">
              <w:rPr>
                <w:sz w:val="20"/>
              </w:rPr>
              <w:br/>
            </w:r>
            <w:r w:rsidR="003C097C" w:rsidRPr="00363D56">
              <w:rPr>
                <w:b/>
                <w:sz w:val="20"/>
              </w:rPr>
              <w:t>Anlage 2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Die Menge des lagernden Grundfutters ist plausibel für die vorhandene Erntefläche und die zu erwartenden Erträge im Betrieb</w:t>
            </w:r>
          </w:p>
        </w:tc>
        <w:tc>
          <w:tcPr>
            <w:tcW w:w="3260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Vor-Ort-Besichtigung bei Erstkon</w:t>
            </w:r>
            <w:r w:rsidR="003C097C">
              <w:rPr>
                <w:sz w:val="20"/>
              </w:rPr>
              <w:t>trolle;</w:t>
            </w:r>
            <w:r w:rsidR="003C097C">
              <w:rPr>
                <w:sz w:val="20"/>
              </w:rPr>
              <w:br/>
            </w:r>
            <w:r w:rsidRPr="00D0745D">
              <w:rPr>
                <w:sz w:val="20"/>
              </w:rPr>
              <w:t>Angaben durch Landwirt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Das lagernde Grundfutter stammt von den betriebseigenen Flächen</w:t>
            </w:r>
          </w:p>
        </w:tc>
        <w:tc>
          <w:tcPr>
            <w:tcW w:w="3260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Vor-Ort-Besichtigung bei Erstkontrolle; Angaben durch Landwirt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 xml:space="preserve">Das lagernde Grundfutter besteht (auch) aus Silage und die verwendeten </w:t>
            </w:r>
            <w:proofErr w:type="spellStart"/>
            <w:r w:rsidRPr="00D0745D">
              <w:rPr>
                <w:sz w:val="20"/>
              </w:rPr>
              <w:t>Siliermittel</w:t>
            </w:r>
            <w:proofErr w:type="spellEnd"/>
            <w:r w:rsidRPr="00D0745D">
              <w:rPr>
                <w:sz w:val="20"/>
              </w:rPr>
              <w:t xml:space="preserve"> wurden ohne GVO hergestellt.</w:t>
            </w:r>
          </w:p>
        </w:tc>
        <w:tc>
          <w:tcPr>
            <w:tcW w:w="3260" w:type="dxa"/>
          </w:tcPr>
          <w:p w:rsidR="005B114D" w:rsidRPr="00D0745D" w:rsidRDefault="005B114D" w:rsidP="003C097C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 xml:space="preserve">Vor-Ort-Besichtigung bei Erstkontrolle; </w:t>
            </w:r>
            <w:r w:rsidR="003C097C">
              <w:rPr>
                <w:sz w:val="20"/>
              </w:rPr>
              <w:br/>
            </w:r>
            <w:r w:rsidRPr="00D0745D">
              <w:rPr>
                <w:sz w:val="20"/>
              </w:rPr>
              <w:t xml:space="preserve">DLG-Gütezeichen-Produktliste </w:t>
            </w:r>
            <w:proofErr w:type="spellStart"/>
            <w:r w:rsidRPr="00D0745D">
              <w:rPr>
                <w:sz w:val="20"/>
              </w:rPr>
              <w:t>Siliermittel</w:t>
            </w:r>
            <w:proofErr w:type="spellEnd"/>
            <w:r w:rsidRPr="00D0745D">
              <w:rPr>
                <w:sz w:val="20"/>
              </w:rPr>
              <w:t xml:space="preserve"> </w:t>
            </w:r>
            <w:r w:rsidRPr="003C097C">
              <w:rPr>
                <w:sz w:val="18"/>
                <w:szCs w:val="18"/>
              </w:rPr>
              <w:t>(</w:t>
            </w:r>
            <w:hyperlink r:id="rId8" w:history="1">
              <w:r w:rsidRPr="003C097C">
                <w:rPr>
                  <w:rStyle w:val="Hyperlink"/>
                  <w:sz w:val="18"/>
                  <w:szCs w:val="18"/>
                </w:rPr>
                <w:t>www.guetezeichen.de</w:t>
              </w:r>
            </w:hyperlink>
            <w:r w:rsidR="003C097C" w:rsidRPr="003C097C">
              <w:rPr>
                <w:rStyle w:val="Hyperlink"/>
                <w:sz w:val="18"/>
                <w:szCs w:val="18"/>
              </w:rPr>
              <w:t>)</w:t>
            </w:r>
            <w:r w:rsidRPr="00D0745D">
              <w:rPr>
                <w:sz w:val="20"/>
              </w:rPr>
              <w:t xml:space="preserve">; </w:t>
            </w:r>
            <w:r w:rsidR="003C097C">
              <w:rPr>
                <w:sz w:val="20"/>
              </w:rPr>
              <w:br/>
              <w:t>I</w:t>
            </w:r>
            <w:r w:rsidRPr="00D0745D">
              <w:rPr>
                <w:sz w:val="20"/>
              </w:rPr>
              <w:t>m Fall von Produkten mit Enzymen als Bestandteil ist eine Bestätigung des Herstellers notwendig</w:t>
            </w:r>
            <w:r w:rsidR="003C097C">
              <w:rPr>
                <w:sz w:val="20"/>
              </w:rPr>
              <w:t xml:space="preserve"> </w:t>
            </w:r>
            <w:r w:rsidR="003C097C" w:rsidRPr="003C097C">
              <w:rPr>
                <w:sz w:val="18"/>
              </w:rPr>
              <w:t>(Anlage XIII d. VO (EG) Nr. 889/2008)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  <w:tr w:rsidR="005B114D" w:rsidRPr="00D0745D" w:rsidTr="003C097C">
        <w:tc>
          <w:tcPr>
            <w:tcW w:w="4361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Dem Landwirt ist bekannt, dass er dieses Futter nur im eigenen Betrieb verwenden darf (oder ohne Öko-Hinweise vermarkten)</w:t>
            </w:r>
          </w:p>
        </w:tc>
        <w:tc>
          <w:tcPr>
            <w:tcW w:w="3260" w:type="dxa"/>
          </w:tcPr>
          <w:p w:rsidR="005B114D" w:rsidRPr="00D0745D" w:rsidRDefault="005B114D" w:rsidP="005B114D">
            <w:pPr>
              <w:spacing w:before="40" w:after="40"/>
              <w:rPr>
                <w:sz w:val="20"/>
              </w:rPr>
            </w:pPr>
            <w:r w:rsidRPr="00D0745D">
              <w:rPr>
                <w:sz w:val="20"/>
              </w:rPr>
              <w:t>Vor-Ort-Besichtigung bei Erstkontrolle</w:t>
            </w:r>
          </w:p>
        </w:tc>
        <w:tc>
          <w:tcPr>
            <w:tcW w:w="851" w:type="dxa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114D" w:rsidRPr="005B114D" w:rsidRDefault="005B114D" w:rsidP="005B114D">
            <w:pPr>
              <w:spacing w:before="40" w:after="40"/>
              <w:jc w:val="center"/>
              <w:rPr>
                <w:sz w:val="28"/>
              </w:rPr>
            </w:pPr>
            <w:r w:rsidRPr="005B114D">
              <w:rPr>
                <w:sz w:val="28"/>
              </w:rPr>
              <w:sym w:font="Wingdings 2" w:char="F0A3"/>
            </w:r>
          </w:p>
        </w:tc>
      </w:tr>
    </w:tbl>
    <w:p w:rsidR="00EE700E" w:rsidRDefault="00EE700E"/>
    <w:p w:rsidR="00D0745D" w:rsidRDefault="00D0745D"/>
    <w:p w:rsidR="005B114D" w:rsidRDefault="005B114D"/>
    <w:p w:rsidR="005B114D" w:rsidRDefault="005B114D" w:rsidP="005B114D">
      <w:pPr>
        <w:overflowPunct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Bestätigung</w:t>
      </w:r>
    </w:p>
    <w:p w:rsidR="005B114D" w:rsidRDefault="005B114D" w:rsidP="005B114D">
      <w:pPr>
        <w:overflowPunct/>
        <w:textAlignment w:val="auto"/>
        <w:rPr>
          <w:b/>
          <w:bCs/>
          <w:sz w:val="22"/>
          <w:szCs w:val="22"/>
        </w:rPr>
      </w:pPr>
    </w:p>
    <w:p w:rsidR="00D0745D" w:rsidRDefault="005B114D" w:rsidP="005B114D">
      <w:pPr>
        <w:overflowPunct/>
        <w:textAlignment w:val="auto"/>
      </w:pPr>
      <w:r>
        <w:rPr>
          <w:sz w:val="22"/>
          <w:szCs w:val="22"/>
        </w:rPr>
        <w:t>Die Unterzeichnerin / der Unterzeichner bestätigt, dass die obenstehenden Prüfungen durchgeführt wurden und eine Anerkennung der Vorbewirtschaftungszeiten gemäß Art. 36 Abs. 2 Satz 1 Buchst. a) der Verordnung (EG) Nr. 889/2008 für die in Anlage 1 aufgeführten Flurstücke und das in Anlage 2 aufgeführte Grundfutter rechtfertigen.</w:t>
      </w:r>
    </w:p>
    <w:p w:rsidR="00D0745D" w:rsidRDefault="00D0745D"/>
    <w:p w:rsidR="00D0745D" w:rsidRDefault="00D0745D" w:rsidP="00D0745D">
      <w:pPr>
        <w:tabs>
          <w:tab w:val="left" w:pos="4820"/>
        </w:tabs>
      </w:pPr>
    </w:p>
    <w:p w:rsidR="00D0745D" w:rsidRDefault="00D0745D" w:rsidP="00D0745D">
      <w:pPr>
        <w:tabs>
          <w:tab w:val="left" w:pos="4820"/>
        </w:tabs>
      </w:pPr>
      <w:r>
        <w:t>____________________</w:t>
      </w:r>
      <w:r>
        <w:tab/>
        <w:t>______________________________</w:t>
      </w:r>
    </w:p>
    <w:p w:rsidR="003C097C" w:rsidRDefault="003C097C" w:rsidP="00D0745D">
      <w:pPr>
        <w:tabs>
          <w:tab w:val="left" w:pos="4820"/>
        </w:tabs>
        <w:rPr>
          <w:sz w:val="20"/>
        </w:rPr>
        <w:sectPr w:rsidR="003C097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418" w:right="1134" w:bottom="1418" w:left="1366" w:header="720" w:footer="720" w:gutter="0"/>
          <w:cols w:space="720"/>
          <w:titlePg/>
        </w:sectPr>
      </w:pPr>
      <w:r>
        <w:t>Datum</w:t>
      </w:r>
      <w:r>
        <w:tab/>
      </w:r>
      <w:r>
        <w:tab/>
        <w:t>Unterschrift (</w:t>
      </w:r>
      <w:proofErr w:type="spellStart"/>
      <w:r w:rsidRPr="003C097C">
        <w:rPr>
          <w:sz w:val="20"/>
        </w:rPr>
        <w:t>MitarbeiterIn</w:t>
      </w:r>
      <w:proofErr w:type="spellEnd"/>
      <w:r w:rsidRPr="003C097C">
        <w:rPr>
          <w:sz w:val="20"/>
        </w:rPr>
        <w:t xml:space="preserve"> der Kontrollstelle</w:t>
      </w:r>
      <w:r>
        <w:rPr>
          <w:sz w:val="20"/>
        </w:rPr>
        <w:t>)</w:t>
      </w:r>
    </w:p>
    <w:bookmarkStart w:id="1" w:name="_MON_1519724499"/>
    <w:bookmarkEnd w:id="1"/>
    <w:p w:rsidR="005B114D" w:rsidRDefault="003F6B81" w:rsidP="00D0745D">
      <w:pPr>
        <w:tabs>
          <w:tab w:val="left" w:pos="4820"/>
        </w:tabs>
        <w:sectPr w:rsidR="005B114D" w:rsidSect="00B25E0C">
          <w:headerReference w:type="first" r:id="rId13"/>
          <w:pgSz w:w="16838" w:h="11906" w:orient="landscape"/>
          <w:pgMar w:top="1366" w:right="1418" w:bottom="1134" w:left="1418" w:header="720" w:footer="720" w:gutter="0"/>
          <w:pgNumType w:start="1"/>
          <w:cols w:space="720"/>
          <w:titlePg/>
          <w:docGrid w:linePitch="326"/>
        </w:sectPr>
      </w:pPr>
      <w:r>
        <w:object w:dxaOrig="14253" w:dyaOrig="9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pt;height:451.5pt" o:ole="">
            <v:imagedata r:id="rId14" o:title=""/>
          </v:shape>
          <o:OLEObject Type="Embed" ProgID="Excel.Sheet.12" ShapeID="_x0000_i1025" DrawAspect="Content" ObjectID="_1546932187" r:id="rId15"/>
        </w:objec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76"/>
        <w:gridCol w:w="2119"/>
        <w:gridCol w:w="1696"/>
      </w:tblGrid>
      <w:tr w:rsidR="00F30217" w:rsidTr="009F2146">
        <w:trPr>
          <w:trHeight w:val="540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  <w:jc w:val="center"/>
            </w:pPr>
            <w:r>
              <w:lastRenderedPageBreak/>
              <w:t>Futterart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  <w:jc w:val="center"/>
            </w:pPr>
            <w:r>
              <w:t>Lager-Ort</w:t>
            </w: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  <w:jc w:val="center"/>
            </w:pPr>
            <w:r>
              <w:t xml:space="preserve">Menge </w:t>
            </w:r>
            <w:r>
              <w:br/>
              <w:t>(dt; t; m³; Stück)</w:t>
            </w: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  <w:jc w:val="center"/>
            </w:pPr>
            <w:r>
              <w:t>Prüfzeichen Kontrolleur</w:t>
            </w: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Heu lose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Heu Rundballen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Heu Quaderballen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Heu Hochdruckballen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Heu …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Grassilage Rundballen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Grassilage Hochsilo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567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Grassilage Flachsilo</w:t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  <w:tr w:rsidR="00F30217" w:rsidTr="009F2146">
        <w:trPr>
          <w:trHeight w:val="1475"/>
        </w:trPr>
        <w:tc>
          <w:tcPr>
            <w:tcW w:w="2551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  <w:r>
              <w:t>Sonstiger Grünland-Grundfuttervorrat:</w:t>
            </w:r>
            <w:r>
              <w:br/>
            </w:r>
            <w:r>
              <w:br/>
            </w:r>
          </w:p>
        </w:tc>
        <w:tc>
          <w:tcPr>
            <w:tcW w:w="267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2119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  <w:tc>
          <w:tcPr>
            <w:tcW w:w="1696" w:type="dxa"/>
            <w:vAlign w:val="center"/>
          </w:tcPr>
          <w:p w:rsidR="00F30217" w:rsidRDefault="00F30217" w:rsidP="00F30217">
            <w:pPr>
              <w:tabs>
                <w:tab w:val="left" w:pos="4820"/>
              </w:tabs>
            </w:pPr>
          </w:p>
        </w:tc>
      </w:tr>
    </w:tbl>
    <w:p w:rsidR="00D0745D" w:rsidRDefault="00C4293A" w:rsidP="00D0745D">
      <w:pPr>
        <w:tabs>
          <w:tab w:val="left" w:pos="4820"/>
        </w:tabs>
      </w:pPr>
      <w:r>
        <w:t xml:space="preserve"> </w:t>
      </w:r>
    </w:p>
    <w:sectPr w:rsidR="00D0745D" w:rsidSect="009F2146">
      <w:headerReference w:type="first" r:id="rId16"/>
      <w:footerReference w:type="first" r:id="rId17"/>
      <w:pgSz w:w="11906" w:h="16838"/>
      <w:pgMar w:top="1418" w:right="1134" w:bottom="1418" w:left="13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59" w:rsidRDefault="00461959">
      <w:r>
        <w:separator/>
      </w:r>
    </w:p>
  </w:endnote>
  <w:endnote w:type="continuationSeparator" w:id="0">
    <w:p w:rsidR="00461959" w:rsidRDefault="004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C" w:rsidRDefault="00B25E0C" w:rsidP="00B25E0C">
    <w:pPr>
      <w:pStyle w:val="Fuzeile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DE44BF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>PAGE   \* MERGEFORMAT</w:instrText>
    </w:r>
    <w:r>
      <w:fldChar w:fldCharType="separate"/>
    </w:r>
    <w:r w:rsidR="00DE44BF">
      <w:rPr>
        <w:noProof/>
      </w:rPr>
      <w:t>1</w:t>
    </w:r>
    <w:r>
      <w:fldChar w:fldCharType="end"/>
    </w:r>
  </w:p>
  <w:p w:rsidR="00B25E0C" w:rsidRDefault="00B25E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46" w:rsidRDefault="009F2146" w:rsidP="00B25E0C">
    <w:pPr>
      <w:pStyle w:val="Fuzeile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DE44BF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>PAGE   \* MERGEFORMAT</w:instrText>
    </w:r>
    <w:r>
      <w:fldChar w:fldCharType="separate"/>
    </w:r>
    <w:r w:rsidR="00DE44BF">
      <w:rPr>
        <w:noProof/>
      </w:rPr>
      <w:t>1</w:t>
    </w:r>
    <w:r>
      <w:fldChar w:fldCharType="end"/>
    </w:r>
  </w:p>
  <w:p w:rsidR="009F2146" w:rsidRDefault="009F21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59" w:rsidRDefault="00461959">
      <w:r>
        <w:separator/>
      </w:r>
    </w:p>
  </w:footnote>
  <w:footnote w:type="continuationSeparator" w:id="0">
    <w:p w:rsidR="00461959" w:rsidRDefault="0046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A5" w:rsidRDefault="003A54A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54A5" w:rsidRDefault="003A54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A5" w:rsidRDefault="003A54A5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24C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A54A5" w:rsidRDefault="003A54A5">
    <w:pPr>
      <w:pStyle w:val="Kopfzeile"/>
      <w:tabs>
        <w:tab w:val="clear" w:pos="4536"/>
      </w:tabs>
    </w:pPr>
  </w:p>
  <w:p w:rsidR="003A54A5" w:rsidRDefault="003A54A5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4D" w:rsidRPr="00254CA0" w:rsidRDefault="005B114D">
    <w:pPr>
      <w:pStyle w:val="Kopfzeile"/>
      <w:rPr>
        <w:sz w:val="22"/>
      </w:rPr>
    </w:pPr>
    <w:r w:rsidRPr="00254CA0">
      <w:rPr>
        <w:sz w:val="22"/>
      </w:rPr>
      <w:t>Prüfmuster für die Anerkennung von Vorbewirtschaftungszeiten gemäß Art. 36 Abs. 2 Satz 1 Buchst. a der Verordnung (EG) Nr. 889/2008 in ökologischen Betrieben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C" w:rsidRPr="00254CA0" w:rsidRDefault="00B25E0C" w:rsidP="00B25E0C">
    <w:pPr>
      <w:pStyle w:val="Kopfzeile"/>
      <w:rPr>
        <w:sz w:val="22"/>
      </w:rPr>
    </w:pPr>
    <w:r w:rsidRPr="00254CA0">
      <w:rPr>
        <w:sz w:val="22"/>
      </w:rPr>
      <w:t>Anlage 1 zum Prüfmuster für die Anerkennung von Vorbewirtschaftungszeiten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17" w:rsidRPr="00254CA0" w:rsidRDefault="00F30217">
    <w:pPr>
      <w:pStyle w:val="Kopfzeile"/>
      <w:rPr>
        <w:sz w:val="22"/>
      </w:rPr>
    </w:pPr>
    <w:r w:rsidRPr="00254CA0">
      <w:rPr>
        <w:sz w:val="22"/>
      </w:rPr>
      <w:t>Anlage 2 zum Prüfmuster für die Anerkennung von Vorbewirtschaftungszeiten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32E"/>
    <w:multiLevelType w:val="multilevel"/>
    <w:tmpl w:val="277E68B4"/>
    <w:styleLink w:val="NummerierteListe"/>
    <w:lvl w:ilvl="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0802DE8"/>
    <w:multiLevelType w:val="hybridMultilevel"/>
    <w:tmpl w:val="B8C4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0889"/>
    <w:multiLevelType w:val="multilevel"/>
    <w:tmpl w:val="84C868D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3" w15:restartNumberingAfterBreak="0">
    <w:nsid w:val="6D0117C9"/>
    <w:multiLevelType w:val="hybridMultilevel"/>
    <w:tmpl w:val="67DCD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59"/>
    <w:rsid w:val="00057B59"/>
    <w:rsid w:val="000A7C09"/>
    <w:rsid w:val="000E7423"/>
    <w:rsid w:val="00254CA0"/>
    <w:rsid w:val="00334C5C"/>
    <w:rsid w:val="00363D56"/>
    <w:rsid w:val="003A54A5"/>
    <w:rsid w:val="003C097C"/>
    <w:rsid w:val="003F6B81"/>
    <w:rsid w:val="00461959"/>
    <w:rsid w:val="00491155"/>
    <w:rsid w:val="005171BF"/>
    <w:rsid w:val="005B114D"/>
    <w:rsid w:val="006642B0"/>
    <w:rsid w:val="006767CB"/>
    <w:rsid w:val="006D24C4"/>
    <w:rsid w:val="00877513"/>
    <w:rsid w:val="008B1CCA"/>
    <w:rsid w:val="009E443C"/>
    <w:rsid w:val="009F2146"/>
    <w:rsid w:val="00A55057"/>
    <w:rsid w:val="00B25E0C"/>
    <w:rsid w:val="00BB17A0"/>
    <w:rsid w:val="00C4293A"/>
    <w:rsid w:val="00D0482F"/>
    <w:rsid w:val="00D0745D"/>
    <w:rsid w:val="00DE44BF"/>
    <w:rsid w:val="00EB4661"/>
    <w:rsid w:val="00EE700E"/>
    <w:rsid w:val="00F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5F2C4B-FE37-4940-9E26-C897476B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EE700E"/>
    <w:pPr>
      <w:numPr>
        <w:numId w:val="1"/>
      </w:numPr>
      <w:spacing w:after="120"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numbering" w:customStyle="1" w:styleId="NummerierteListe">
    <w:name w:val="Nummerierte Liste"/>
    <w:basedOn w:val="KeineListe"/>
    <w:rsid w:val="00057B59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461959"/>
    <w:pPr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rsid w:val="0046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5505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664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42B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4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tezeichen.de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B12D-3D62-4A07-852E-BE77F740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2017-01-26T09:37:00Z</dcterms:created>
  <dcterms:modified xsi:type="dcterms:W3CDTF">2017-01-26T09:37:00Z</dcterms:modified>
</cp:coreProperties>
</file>